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4E4" w:rsidRPr="00D70FCD" w:rsidRDefault="009534E4" w:rsidP="009534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F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Sieć publicznych szkół podstawowych oraz granice obwodów szkół podstawowych </w:t>
      </w:r>
      <w:r>
        <w:rPr>
          <w:rFonts w:ascii="Times New Roman" w:hAnsi="Times New Roman" w:cs="Times New Roman"/>
          <w:b/>
          <w:sz w:val="24"/>
          <w:szCs w:val="24"/>
        </w:rPr>
        <w:t>od dnia 1 września 2022</w:t>
      </w:r>
      <w:r w:rsidRPr="00D70FCD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9534E4" w:rsidRPr="00482108" w:rsidRDefault="009534E4" w:rsidP="009534E4">
      <w:pPr>
        <w:spacing w:after="0" w:line="240" w:lineRule="auto"/>
        <w:jc w:val="both"/>
        <w:rPr>
          <w:rFonts w:ascii="Tahoma" w:hAnsi="Tahoma" w:cs="Tahoma"/>
          <w:b/>
          <w:sz w:val="24"/>
        </w:rPr>
      </w:pPr>
    </w:p>
    <w:tbl>
      <w:tblPr>
        <w:tblStyle w:val="Tabela-Siatka"/>
        <w:tblW w:w="14850" w:type="dxa"/>
        <w:tblLook w:val="04A0" w:firstRow="1" w:lastRow="0" w:firstColumn="1" w:lastColumn="0" w:noHBand="0" w:noVBand="1"/>
      </w:tblPr>
      <w:tblGrid>
        <w:gridCol w:w="571"/>
        <w:gridCol w:w="3790"/>
        <w:gridCol w:w="3685"/>
        <w:gridCol w:w="6804"/>
      </w:tblGrid>
      <w:tr w:rsidR="009534E4" w:rsidRPr="00AC5C0B" w:rsidTr="001D53C1">
        <w:trPr>
          <w:trHeight w:val="478"/>
          <w:tblHeader/>
        </w:trPr>
        <w:tc>
          <w:tcPr>
            <w:tcW w:w="571" w:type="dxa"/>
            <w:vAlign w:val="center"/>
          </w:tcPr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790" w:type="dxa"/>
            <w:vAlign w:val="center"/>
          </w:tcPr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b/>
                <w:sz w:val="24"/>
                <w:szCs w:val="24"/>
              </w:rPr>
              <w:t>Nazwa szkoły</w:t>
            </w:r>
          </w:p>
        </w:tc>
        <w:tc>
          <w:tcPr>
            <w:tcW w:w="3685" w:type="dxa"/>
            <w:vAlign w:val="center"/>
          </w:tcPr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Adres siedziby szkoły, 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b/>
                <w:sz w:val="24"/>
                <w:szCs w:val="24"/>
              </w:rPr>
              <w:t>adresy ewentualnych innych lokalizacji prowadzenia zajęć dydaktycznych, wychowawczych    i opiekuńczych</w:t>
            </w:r>
          </w:p>
        </w:tc>
        <w:tc>
          <w:tcPr>
            <w:tcW w:w="6804" w:type="dxa"/>
            <w:vAlign w:val="center"/>
          </w:tcPr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b/>
                <w:sz w:val="24"/>
                <w:szCs w:val="24"/>
              </w:rPr>
              <w:t>Granice obwodu szkoły (ulice):</w:t>
            </w:r>
          </w:p>
        </w:tc>
      </w:tr>
      <w:tr w:rsidR="009534E4" w:rsidRPr="00AC5C0B" w:rsidTr="001D53C1">
        <w:trPr>
          <w:trHeight w:val="288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r 2                im. Królowej Jadwigi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ul. Ogrodowa 22</w:t>
            </w:r>
          </w:p>
        </w:tc>
        <w:tc>
          <w:tcPr>
            <w:tcW w:w="6804" w:type="dxa"/>
          </w:tcPr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Akacjowa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Chopina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Czarnieckiego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Głowackiego (nieparzyste od nr 35, parzyste od 30)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Jana III Sobieskiego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Kawęczyńska (parzyste do nr 114, nieparzyste do nr 49)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Kolejowa (nieparzyste)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Księdza Konarskiego (nr parzyste)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Krakowska (nieparzyste od nr 1 do nr 55 z wyjątkiem nr 3,5,13,15 i 17)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Ligęzów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Lipowa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Młynarska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Ogrodowa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Partyzantów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Polna (parzyste od nr 48, nr nieparzyste od nr 43)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Południowa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Powstania Styczniowego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Profesora Gawrysia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Raczyńskich (nr nieparzyste od 1 do 13, parzyste od nr 2 do 10)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Rolnicza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Rynek (od nr 35 do nr 50)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Rzemieślnicza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Słowackiego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Stefana Batorego 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Strażacka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Targowa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Traugutta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Wiejska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Zacisze</w:t>
            </w:r>
          </w:p>
          <w:p w:rsidR="009534E4" w:rsidRDefault="009534E4" w:rsidP="001D53C1">
            <w:pPr>
              <w:tabs>
                <w:tab w:val="left" w:pos="8820"/>
              </w:tabs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Zielona</w:t>
            </w:r>
          </w:p>
          <w:p w:rsidR="009534E4" w:rsidRDefault="009534E4" w:rsidP="001D53C1">
            <w:pPr>
              <w:tabs>
                <w:tab w:val="left" w:pos="8820"/>
              </w:tabs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Księdza Nosala</w:t>
            </w:r>
          </w:p>
          <w:p w:rsidR="009534E4" w:rsidRDefault="009534E4" w:rsidP="001D53C1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Lwowska (nieparzyste od nr 35 do nr 57, parzyste od nr 34 do nr 56)</w:t>
            </w:r>
          </w:p>
          <w:p w:rsidR="009534E4" w:rsidRPr="00EE13AE" w:rsidRDefault="009534E4" w:rsidP="001D5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3AE">
              <w:rPr>
                <w:rFonts w:ascii="Times New Roman" w:eastAsia="Times New Roman" w:hAnsi="Times New Roman" w:cs="Times New Roman"/>
                <w:lang w:eastAsia="pl-PL"/>
              </w:rPr>
              <w:t>Składowa</w:t>
            </w:r>
          </w:p>
        </w:tc>
      </w:tr>
      <w:tr w:rsidR="009534E4" w:rsidRPr="00AC5C0B" w:rsidTr="001D53C1">
        <w:trPr>
          <w:trHeight w:val="288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Publiczna 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r 3 im. Generała Tadeusza Bora-Komorowskiego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ul. Kraszewskiego 37</w:t>
            </w:r>
          </w:p>
        </w:tc>
        <w:tc>
          <w:tcPr>
            <w:tcW w:w="6804" w:type="dxa"/>
          </w:tcPr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Fredry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Garncarska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Jabłonowskich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Konopnickiej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Krakowska (parzyste od nr 2 do nr 92a, nieparzyste od nr 57 do nr 73 oraz nr  3,5,13,15,17)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Kraszewskiego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Księdza Kołłątaja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Księdza Konarskiego (nr nieparzyste)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Lisa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Orzeszkowej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Parkowa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Piaski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Prusa</w:t>
            </w:r>
          </w:p>
          <w:p w:rsidR="009534E4" w:rsidRDefault="009534E4" w:rsidP="001D53C1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Reymonta</w:t>
            </w:r>
          </w:p>
          <w:p w:rsidR="009534E4" w:rsidRPr="0051423A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51423A">
              <w:rPr>
                <w:rFonts w:ascii="Times New Roman" w:hAnsi="Times New Roman" w:cs="Times New Roman"/>
              </w:rPr>
              <w:t>Staszica</w:t>
            </w:r>
          </w:p>
          <w:p w:rsidR="009534E4" w:rsidRPr="0051423A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51423A">
              <w:rPr>
                <w:rFonts w:ascii="Times New Roman" w:hAnsi="Times New Roman" w:cs="Times New Roman"/>
              </w:rPr>
              <w:t>Stwosza</w:t>
            </w:r>
          </w:p>
          <w:p w:rsidR="009534E4" w:rsidRPr="0051423A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51423A">
              <w:rPr>
                <w:rFonts w:ascii="Times New Roman" w:hAnsi="Times New Roman" w:cs="Times New Roman"/>
              </w:rPr>
              <w:t>Wiktora</w:t>
            </w:r>
          </w:p>
          <w:p w:rsidR="009534E4" w:rsidRPr="0051423A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51423A">
              <w:rPr>
                <w:rFonts w:ascii="Times New Roman" w:hAnsi="Times New Roman" w:cs="Times New Roman"/>
              </w:rPr>
              <w:t xml:space="preserve">Rodziny </w:t>
            </w:r>
            <w:proofErr w:type="spellStart"/>
            <w:r w:rsidRPr="0051423A">
              <w:rPr>
                <w:rFonts w:ascii="Times New Roman" w:hAnsi="Times New Roman" w:cs="Times New Roman"/>
              </w:rPr>
              <w:t>Koehlich</w:t>
            </w:r>
            <w:proofErr w:type="spellEnd"/>
          </w:p>
          <w:p w:rsidR="009534E4" w:rsidRPr="0051423A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51423A">
              <w:rPr>
                <w:rFonts w:ascii="Times New Roman" w:hAnsi="Times New Roman" w:cs="Times New Roman"/>
              </w:rPr>
              <w:t xml:space="preserve">Aleja i Park im. </w:t>
            </w:r>
            <w:proofErr w:type="spellStart"/>
            <w:r w:rsidRPr="0051423A">
              <w:rPr>
                <w:rFonts w:ascii="Times New Roman" w:hAnsi="Times New Roman" w:cs="Times New Roman"/>
              </w:rPr>
              <w:t>W.Skarb</w:t>
            </w:r>
            <w:r w:rsidR="00EE13AE">
              <w:rPr>
                <w:rFonts w:ascii="Times New Roman" w:hAnsi="Times New Roman" w:cs="Times New Roman"/>
              </w:rPr>
              <w:t>ek</w:t>
            </w:r>
            <w:proofErr w:type="spellEnd"/>
            <w:r w:rsidRPr="0051423A">
              <w:rPr>
                <w:rFonts w:ascii="Times New Roman" w:hAnsi="Times New Roman" w:cs="Times New Roman"/>
              </w:rPr>
              <w:t>-Borowskiego</w:t>
            </w:r>
          </w:p>
          <w:p w:rsidR="009534E4" w:rsidRPr="0051423A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51423A">
              <w:rPr>
                <w:rFonts w:ascii="Times New Roman" w:hAnsi="Times New Roman" w:cs="Times New Roman"/>
              </w:rPr>
              <w:t>Krótka</w:t>
            </w:r>
          </w:p>
          <w:p w:rsidR="009534E4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51423A">
              <w:rPr>
                <w:rFonts w:ascii="Times New Roman" w:hAnsi="Times New Roman" w:cs="Times New Roman"/>
              </w:rPr>
              <w:t>Plac Sybiraków</w:t>
            </w:r>
          </w:p>
          <w:p w:rsidR="009534E4" w:rsidRPr="00EE13AE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EE13AE">
              <w:rPr>
                <w:rFonts w:ascii="Times New Roman" w:eastAsia="Times New Roman" w:hAnsi="Times New Roman" w:cs="Times New Roman"/>
                <w:lang w:eastAsia="pl-PL"/>
              </w:rPr>
              <w:t>1 Maja (nieparzyste do nr 3, parzyste do nr 12)</w:t>
            </w:r>
          </w:p>
        </w:tc>
      </w:tr>
      <w:tr w:rsidR="009534E4" w:rsidRPr="00AC5C0B" w:rsidTr="001D53C1">
        <w:trPr>
          <w:trHeight w:val="288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r 4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ul. </w:t>
            </w:r>
            <w:proofErr w:type="spellStart"/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Wyrobka</w:t>
            </w:r>
            <w:proofErr w:type="spellEnd"/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6804" w:type="dxa"/>
          </w:tcPr>
          <w:p w:rsidR="00473397" w:rsidRDefault="00473397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Bojanowskiego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Budzisz (parzyste od nr 2 do nr 32, nieparzyste od nr 1 do nr 35)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Grunwaldzka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Kochanowskiego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Legionów Polskich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Poddęby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Radosna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Rajska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Reja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Robotnicza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Rondo (nr nieparzyste)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Rydla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Rzeszowska (parzyste od nr 64)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Sienkiewicza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Skłodowskiej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Szaley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Groele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Tysiąclecia</w:t>
            </w:r>
          </w:p>
          <w:p w:rsidR="009534E4" w:rsidRDefault="009534E4" w:rsidP="001D53C1">
            <w:pPr>
              <w:tabs>
                <w:tab w:val="left" w:pos="851"/>
              </w:tabs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Wesoła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Wyrobka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Wyspiańskiego</w:t>
            </w:r>
          </w:p>
          <w:p w:rsidR="009534E4" w:rsidRPr="00AC5C0B" w:rsidRDefault="009534E4" w:rsidP="001D5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Żołędziowa</w:t>
            </w:r>
          </w:p>
        </w:tc>
      </w:tr>
      <w:tr w:rsidR="009534E4" w:rsidRPr="00AC5C0B" w:rsidTr="001D53C1">
        <w:trPr>
          <w:trHeight w:val="288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Publiczna 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r 5  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ul. Paderewskiego 4</w:t>
            </w:r>
          </w:p>
        </w:tc>
        <w:tc>
          <w:tcPr>
            <w:tcW w:w="6804" w:type="dxa"/>
          </w:tcPr>
          <w:p w:rsidR="009534E4" w:rsidRPr="00182796" w:rsidRDefault="009534E4" w:rsidP="001D53C1">
            <w:pPr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1 Maja (nieparzyste od nr 5, parzyste od nr 14)</w:t>
            </w:r>
          </w:p>
          <w:p w:rsidR="009534E4" w:rsidRPr="00182796" w:rsidRDefault="009534E4" w:rsidP="001D53C1">
            <w:pPr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3 Maja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Akademicka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Aleja Jana Pawła II</w:t>
            </w:r>
          </w:p>
          <w:p w:rsidR="009534E4" w:rsidRPr="00182796" w:rsidRDefault="009534E4" w:rsidP="001D53C1">
            <w:pPr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Bohaterów Westerplatte</w:t>
            </w:r>
          </w:p>
          <w:p w:rsidR="009534E4" w:rsidRPr="00182796" w:rsidRDefault="009534E4" w:rsidP="001D53C1">
            <w:pPr>
              <w:rPr>
                <w:rFonts w:ascii="Times New Roman" w:hAnsi="Times New Roman" w:cs="Times New Roman"/>
              </w:rPr>
            </w:pPr>
            <w:proofErr w:type="spellStart"/>
            <w:r w:rsidRPr="00182796">
              <w:rPr>
                <w:rFonts w:ascii="Times New Roman" w:hAnsi="Times New Roman" w:cs="Times New Roman"/>
              </w:rPr>
              <w:t>Bonara</w:t>
            </w:r>
            <w:proofErr w:type="spellEnd"/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Brzegowa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Cegielniana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Chłodnicza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Daszyńskiego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lastRenderedPageBreak/>
              <w:t>Fabryczna</w:t>
            </w:r>
          </w:p>
          <w:p w:rsidR="009534E4" w:rsidRPr="00EE13AE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EE13AE">
              <w:rPr>
                <w:rFonts w:ascii="Times New Roman" w:hAnsi="Times New Roman" w:cs="Times New Roman"/>
              </w:rPr>
              <w:t>Kosynierów Racławickich (parzyste do nr 40, nieparzyste do nr 33)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 xml:space="preserve">Kościuszki 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Krasińskiego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Ludowa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 xml:space="preserve">Nowa 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Osiedlowa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Paderewskiego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Piłsudskiego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Pułaskiego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Ratuszowa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Rejtana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 xml:space="preserve">Saperów 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Sikorskiego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Słoneczna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Sobocińskiego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Sportowa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Sucharskiego</w:t>
            </w:r>
          </w:p>
          <w:p w:rsidR="009534E4" w:rsidRPr="00182796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Szkolna</w:t>
            </w:r>
          </w:p>
          <w:p w:rsidR="009534E4" w:rsidRPr="00182796" w:rsidRDefault="009534E4" w:rsidP="001D53C1">
            <w:pPr>
              <w:rPr>
                <w:rFonts w:ascii="Times New Roman" w:hAnsi="Times New Roman" w:cs="Times New Roman"/>
              </w:rPr>
            </w:pPr>
            <w:r w:rsidRPr="00182796">
              <w:rPr>
                <w:rFonts w:ascii="Times New Roman" w:hAnsi="Times New Roman" w:cs="Times New Roman"/>
              </w:rPr>
              <w:t>Witosa</w:t>
            </w:r>
          </w:p>
          <w:p w:rsidR="009534E4" w:rsidRPr="00EE13AE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3AE">
              <w:rPr>
                <w:rFonts w:ascii="Times New Roman" w:hAnsi="Times New Roman" w:cs="Times New Roman"/>
              </w:rPr>
              <w:t>Rzeczna</w:t>
            </w:r>
          </w:p>
        </w:tc>
      </w:tr>
      <w:tr w:rsidR="009534E4" w:rsidRPr="00AC5C0B" w:rsidTr="001D53C1">
        <w:trPr>
          <w:trHeight w:val="288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r 6 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ul. Łysogórska 25</w:t>
            </w:r>
          </w:p>
        </w:tc>
        <w:tc>
          <w:tcPr>
            <w:tcW w:w="6804" w:type="dxa"/>
          </w:tcPr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Bławatowa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Brzozowa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Jaśminowa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Kawęczyńska (parzyste od nr 116, nieparzyste od nr 49e)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Klonowa 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Leśna 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Łysogórska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Olszynowa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Os. Matejki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Raczyńskich (nieparzyste od nr 15, parzyste od nr 12)</w:t>
            </w:r>
          </w:p>
          <w:p w:rsidR="009534E4" w:rsidRPr="00EE13AE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EE13AE">
              <w:rPr>
                <w:rFonts w:ascii="Times New Roman" w:eastAsia="Times New Roman" w:hAnsi="Times New Roman" w:cs="Times New Roman"/>
                <w:lang w:eastAsia="pl-PL"/>
              </w:rPr>
              <w:t>Krasickiego</w:t>
            </w:r>
          </w:p>
        </w:tc>
      </w:tr>
      <w:tr w:rsidR="009534E4" w:rsidRPr="00AC5C0B" w:rsidTr="001D53C1">
        <w:trPr>
          <w:trHeight w:val="288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r 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 im. Jana Pawła II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ul. Wielopolska 162</w:t>
            </w:r>
          </w:p>
        </w:tc>
        <w:tc>
          <w:tcPr>
            <w:tcW w:w="6804" w:type="dxa"/>
          </w:tcPr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Budzisz (nr parzyste od 34, nr nieparzyste od 37)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Gawrzyłowska (nr parzyste od 70, nr nieparzyste od 71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Górzysta</w:t>
            </w:r>
          </w:p>
          <w:p w:rsidR="009534E4" w:rsidRPr="00096602" w:rsidRDefault="009534E4" w:rsidP="001D53C1">
            <w:pPr>
              <w:tabs>
                <w:tab w:val="left" w:pos="3960"/>
              </w:tabs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Pogodna</w:t>
            </w:r>
          </w:p>
          <w:p w:rsidR="009534E4" w:rsidRPr="00096602" w:rsidRDefault="009534E4" w:rsidP="001D53C1">
            <w:pPr>
              <w:tabs>
                <w:tab w:val="left" w:pos="3960"/>
              </w:tabs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Spokojna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Tetmajera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 xml:space="preserve">Wielopolska (parzyste od </w:t>
            </w:r>
            <w:r>
              <w:rPr>
                <w:rFonts w:ascii="Times New Roman" w:hAnsi="Times New Roman" w:cs="Times New Roman"/>
              </w:rPr>
              <w:t xml:space="preserve">nr 146, </w:t>
            </w:r>
            <w:r w:rsidRPr="00096602">
              <w:rPr>
                <w:rFonts w:ascii="Times New Roman" w:hAnsi="Times New Roman" w:cs="Times New Roman"/>
              </w:rPr>
              <w:t xml:space="preserve">nieparzyste od </w:t>
            </w:r>
            <w:r>
              <w:rPr>
                <w:rFonts w:ascii="Times New Roman" w:hAnsi="Times New Roman" w:cs="Times New Roman"/>
              </w:rPr>
              <w:t xml:space="preserve">nr </w:t>
            </w:r>
            <w:r w:rsidRPr="00096602">
              <w:rPr>
                <w:rFonts w:ascii="Times New Roman" w:hAnsi="Times New Roman" w:cs="Times New Roman"/>
              </w:rPr>
              <w:t>143)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Wilhelma Macha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Zdrojowa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Promienna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Stroma</w:t>
            </w:r>
          </w:p>
          <w:p w:rsidR="009534E4" w:rsidRPr="00AC5C0B" w:rsidRDefault="009534E4" w:rsidP="001D5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602">
              <w:rPr>
                <w:rFonts w:ascii="Times New Roman" w:hAnsi="Times New Roman" w:cs="Times New Roman"/>
              </w:rPr>
              <w:t>Lwowska (nieparzyste od nr 1 do nr 33)</w:t>
            </w:r>
          </w:p>
        </w:tc>
      </w:tr>
      <w:tr w:rsidR="009534E4" w:rsidRPr="00AC5C0B" w:rsidTr="001D53C1">
        <w:trPr>
          <w:trHeight w:val="288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Publiczna 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r 9 im. Dębickich Saperów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ul. Grottgera 3</w:t>
            </w:r>
          </w:p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Cicha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Cmentarna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Drogowców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Głowackiego (nieparzyste do nr 33, parzyste do nr 28)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Grottgera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Kolejowa (nr parzyste)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Księdza Popiełuszki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Łąkowa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Malinowa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Metalowców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Mościckiego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Piekarska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Plac Gryfitów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Plac Solidarności</w:t>
            </w:r>
          </w:p>
          <w:p w:rsidR="009534E4" w:rsidRPr="00096602" w:rsidRDefault="009534E4" w:rsidP="001D53C1">
            <w:pPr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Puszkina</w:t>
            </w:r>
          </w:p>
          <w:p w:rsidR="009534E4" w:rsidRPr="00096602" w:rsidRDefault="009534E4" w:rsidP="001D53C1">
            <w:pPr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Rynek (</w:t>
            </w:r>
            <w:r>
              <w:rPr>
                <w:rFonts w:ascii="Times New Roman" w:hAnsi="Times New Roman" w:cs="Times New Roman"/>
              </w:rPr>
              <w:t>oprócz nr od 35 do 50</w:t>
            </w:r>
            <w:r w:rsidRPr="00096602">
              <w:rPr>
                <w:rFonts w:ascii="Times New Roman" w:hAnsi="Times New Roman" w:cs="Times New Roman"/>
              </w:rPr>
              <w:t>)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lastRenderedPageBreak/>
              <w:t>Rzeszows</w:t>
            </w:r>
            <w:r>
              <w:rPr>
                <w:rFonts w:ascii="Times New Roman" w:hAnsi="Times New Roman" w:cs="Times New Roman"/>
              </w:rPr>
              <w:t>ka (nr nieparzyste)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Sandomierska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Spółdzielcza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Strumskiego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Świętej Jadwigi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Świętosława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Transportowców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Tuwima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Wierzbowa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Wiśniowa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Żeromskiego</w:t>
            </w:r>
          </w:p>
          <w:p w:rsidR="009534E4" w:rsidRPr="00096602" w:rsidRDefault="009534E4" w:rsidP="001D53C1">
            <w:pPr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Żuławskiego</w:t>
            </w:r>
          </w:p>
          <w:p w:rsidR="009534E4" w:rsidRPr="00096602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Przemysłowa</w:t>
            </w:r>
          </w:p>
          <w:p w:rsidR="009534E4" w:rsidRDefault="009534E4" w:rsidP="001D53C1">
            <w:pPr>
              <w:rPr>
                <w:rFonts w:ascii="Times New Roman" w:hAnsi="Times New Roman" w:cs="Times New Roman"/>
              </w:rPr>
            </w:pPr>
            <w:r w:rsidRPr="00096602">
              <w:rPr>
                <w:rFonts w:ascii="Times New Roman" w:hAnsi="Times New Roman" w:cs="Times New Roman"/>
              </w:rPr>
              <w:t>Św. Brata Alberta</w:t>
            </w:r>
          </w:p>
          <w:p w:rsidR="009534E4" w:rsidRPr="00EE13AE" w:rsidRDefault="009534E4" w:rsidP="001D53C1">
            <w:pPr>
              <w:jc w:val="both"/>
              <w:rPr>
                <w:rFonts w:ascii="Times New Roman" w:hAnsi="Times New Roman" w:cs="Times New Roman"/>
              </w:rPr>
            </w:pPr>
            <w:r w:rsidRPr="00EE13AE">
              <w:rPr>
                <w:rFonts w:ascii="Times New Roman" w:hAnsi="Times New Roman" w:cs="Times New Roman"/>
              </w:rPr>
              <w:t>Kosynierów Racławickich (parzyste od nr 42, nieparzyste od nr 35)</w:t>
            </w:r>
          </w:p>
          <w:p w:rsidR="009534E4" w:rsidRPr="006A55AE" w:rsidRDefault="009534E4" w:rsidP="001D53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E13AE">
              <w:rPr>
                <w:rFonts w:ascii="Times New Roman" w:hAnsi="Times New Roman" w:cs="Times New Roman"/>
              </w:rPr>
              <w:t>Diamentowa</w:t>
            </w:r>
          </w:p>
        </w:tc>
      </w:tr>
      <w:tr w:rsidR="009534E4" w:rsidRPr="00AC5C0B" w:rsidTr="001D53C1">
        <w:trPr>
          <w:trHeight w:val="273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r 10             </w:t>
            </w:r>
            <w:r w:rsidRPr="007F3D84">
              <w:rPr>
                <w:rFonts w:ascii="Times New Roman" w:hAnsi="Times New Roman" w:cs="Times New Roman"/>
                <w:sz w:val="24"/>
                <w:szCs w:val="24"/>
              </w:rPr>
              <w:t xml:space="preserve">im. </w:t>
            </w:r>
            <w:r w:rsidRPr="007F3D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ks. prof. Alojzego Franciszka Nosala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ul. H. Wagnera 4</w:t>
            </w:r>
          </w:p>
        </w:tc>
        <w:tc>
          <w:tcPr>
            <w:tcW w:w="6804" w:type="dxa"/>
          </w:tcPr>
          <w:p w:rsidR="009534E4" w:rsidRPr="006A55AE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strike/>
                <w:color w:val="FF0000"/>
                <w:lang w:eastAsia="pl-PL"/>
              </w:rPr>
            </w:pP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Astronautów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Banka</w:t>
            </w:r>
          </w:p>
          <w:p w:rsidR="009534E4" w:rsidRDefault="009534E4" w:rsidP="001D53C1">
            <w:pPr>
              <w:keepNext/>
              <w:autoSpaceDE w:val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Błękitna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Braterstwa Broni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Energetyczna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Generała Andersa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Generała Grota-Roweckiego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Generała Hallera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Graniczna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Henryka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Łasaka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Huberta Wagnera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Komandosów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Kombatantów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Kopernika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Krakowska (parzyste od 92b, nieparzyste od nr 75)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Kwiatkowskiego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Kwiatów Polskich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Lwowska (parzyste od nr 86)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Łukasiewicza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Majora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Lazarowicza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Młodości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Ofiar Katynia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Pokoju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Powstańców Warszawy 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Północna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Pułkownika Łukasza Cieplińskiego</w:t>
            </w:r>
          </w:p>
          <w:p w:rsidR="009534E4" w:rsidRDefault="009534E4" w:rsidP="001D53C1">
            <w:pPr>
              <w:keepNext/>
              <w:autoSpaceDE w:val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Rodziny Balków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Ruchu Oporu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Starzyńskiego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Szarych Szeregów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Walecznych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Widok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Wojska Polskiego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Wolności</w:t>
            </w:r>
          </w:p>
          <w:p w:rsidR="009534E4" w:rsidRPr="004F4315" w:rsidRDefault="009534E4" w:rsidP="001D53C1">
            <w:pPr>
              <w:keepNext/>
              <w:autoSpaceDE w:val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Żwirki i Wigury</w:t>
            </w:r>
          </w:p>
        </w:tc>
      </w:tr>
      <w:tr w:rsidR="009534E4" w:rsidRPr="00AC5C0B" w:rsidTr="001D53C1">
        <w:trPr>
          <w:trHeight w:val="273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Publiczna 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r 11   z Oddziałami Integracyjnymi           im. 5 Pułku Strzelców Konnych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Armii Krajowej 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Szkotnia</w:t>
            </w:r>
            <w:proofErr w:type="spellEnd"/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Cisowa 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Cwena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Gawrzyłowska (parzyste od nr 2 do nr 68, nieparzyste od nr 1 do nr 69)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Króla Bolesława Chrobrego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Króla Władysława Jagiełły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Króla Zygmunta Starego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Królewska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Lwowska (parzyste od nr 2 do 32)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Mickiewicza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Pana Tadeusza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Polna (parzyste  do nr 46, nieparzyste do 41)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Rondo (nr parzyste)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Rzeszowska (parzyste do nr 62)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Szkotnia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Wielopolska (parzyste od nr 2 do 144,  nieparzyste od nr 1 do 141)</w:t>
            </w:r>
          </w:p>
        </w:tc>
      </w:tr>
      <w:tr w:rsidR="009534E4" w:rsidRPr="00AC5C0B" w:rsidTr="001D53C1">
        <w:trPr>
          <w:trHeight w:val="273"/>
        </w:trPr>
        <w:tc>
          <w:tcPr>
            <w:tcW w:w="571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90" w:type="dxa"/>
          </w:tcPr>
          <w:p w:rsidR="009534E4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Szkoła Podstawowa  n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 xml:space="preserve">r 12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im. Armii Krajowej w Dębicy</w:t>
            </w:r>
          </w:p>
        </w:tc>
        <w:tc>
          <w:tcPr>
            <w:tcW w:w="3685" w:type="dxa"/>
          </w:tcPr>
          <w:p w:rsidR="009534E4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39-200 Dębica</w:t>
            </w:r>
          </w:p>
          <w:p w:rsidR="009534E4" w:rsidRPr="00AC5C0B" w:rsidRDefault="009534E4" w:rsidP="001D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B">
              <w:rPr>
                <w:rFonts w:ascii="Times New Roman" w:hAnsi="Times New Roman" w:cs="Times New Roman"/>
                <w:sz w:val="24"/>
                <w:szCs w:val="24"/>
              </w:rPr>
              <w:t>ul. Gajowa 9</w:t>
            </w:r>
          </w:p>
        </w:tc>
        <w:tc>
          <w:tcPr>
            <w:tcW w:w="6804" w:type="dxa"/>
          </w:tcPr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Armii Krajowej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23 Sierpnia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Batalionów Chłopskich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Czwartaków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Gajowa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Głaszczki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Gumniska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Jastrzębia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Jesienna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Krucza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Korczaka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Kukułcza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Letnia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Lutaka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Lwowska (nieparzyste od nr 59, parzyste od nr 58 do nr 84)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Marszałka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Orla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Pawia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Piękna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Przepiórcza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Skowronków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Sokola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Spacerowa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Towarnickiego</w:t>
            </w:r>
            <w:proofErr w:type="spellEnd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Wiosenna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Wilgi</w:t>
            </w:r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Wróbla</w:t>
            </w:r>
            <w:bookmarkStart w:id="0" w:name="_GoBack"/>
            <w:bookmarkEnd w:id="0"/>
          </w:p>
          <w:p w:rsidR="009534E4" w:rsidRDefault="009534E4" w:rsidP="001D53C1">
            <w:pPr>
              <w:autoSpaceDE w:val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Wybickiego</w:t>
            </w:r>
          </w:p>
          <w:p w:rsidR="009534E4" w:rsidRDefault="009534E4" w:rsidP="001D53C1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Zimowa</w:t>
            </w:r>
          </w:p>
          <w:p w:rsidR="009534E4" w:rsidRPr="00EE13AE" w:rsidRDefault="009534E4" w:rsidP="001D5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3AE">
              <w:rPr>
                <w:rFonts w:ascii="Times New Roman" w:eastAsia="Times New Roman" w:hAnsi="Times New Roman" w:cs="Times New Roman"/>
                <w:lang w:eastAsia="pl-PL"/>
              </w:rPr>
              <w:t>Jasna</w:t>
            </w:r>
          </w:p>
        </w:tc>
      </w:tr>
    </w:tbl>
    <w:p w:rsidR="009534E4" w:rsidRPr="00AC5C0B" w:rsidRDefault="009534E4" w:rsidP="009534E4">
      <w:pPr>
        <w:rPr>
          <w:rFonts w:ascii="Times New Roman" w:hAnsi="Times New Roman" w:cs="Times New Roman"/>
          <w:b/>
          <w:sz w:val="24"/>
          <w:szCs w:val="24"/>
        </w:rPr>
      </w:pPr>
    </w:p>
    <w:p w:rsidR="009534E4" w:rsidRPr="00AC5C0B" w:rsidRDefault="009534E4" w:rsidP="009534E4">
      <w:pPr>
        <w:rPr>
          <w:rFonts w:ascii="Times New Roman" w:hAnsi="Times New Roman" w:cs="Times New Roman"/>
          <w:sz w:val="24"/>
          <w:szCs w:val="24"/>
        </w:rPr>
      </w:pPr>
    </w:p>
    <w:p w:rsidR="009534E4" w:rsidRPr="00AC5C0B" w:rsidRDefault="009534E4" w:rsidP="009534E4">
      <w:pPr>
        <w:rPr>
          <w:rFonts w:ascii="Times New Roman" w:hAnsi="Times New Roman" w:cs="Times New Roman"/>
          <w:sz w:val="24"/>
          <w:szCs w:val="24"/>
        </w:rPr>
      </w:pPr>
    </w:p>
    <w:p w:rsidR="009534E4" w:rsidRPr="00AC5C0B" w:rsidRDefault="009534E4" w:rsidP="009534E4">
      <w:pPr>
        <w:rPr>
          <w:rFonts w:ascii="Times New Roman" w:hAnsi="Times New Roman" w:cs="Times New Roman"/>
          <w:sz w:val="24"/>
          <w:szCs w:val="24"/>
        </w:rPr>
      </w:pPr>
    </w:p>
    <w:p w:rsidR="006F5884" w:rsidRDefault="006F5884"/>
    <w:sectPr w:rsidR="006F5884" w:rsidSect="009534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534E4"/>
    <w:rsid w:val="001C79B4"/>
    <w:rsid w:val="00473397"/>
    <w:rsid w:val="006278DD"/>
    <w:rsid w:val="006F5884"/>
    <w:rsid w:val="009534E4"/>
    <w:rsid w:val="00AC3DA8"/>
    <w:rsid w:val="00EE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A0170-70FE-4205-972D-D14954B77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34E4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79B4"/>
    <w:pPr>
      <w:ind w:left="720"/>
      <w:contextualSpacing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9534E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785</Words>
  <Characters>4713</Characters>
  <Application>Microsoft Office Word</Application>
  <DocSecurity>0</DocSecurity>
  <Lines>39</Lines>
  <Paragraphs>10</Paragraphs>
  <ScaleCrop>false</ScaleCrop>
  <Company>Hewlett-Packard</Company>
  <LinksUpToDate>false</LinksUpToDate>
  <CharactersWithSpaces>5488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</dc:creator>
  <cp:keywords/>
  <dc:description/>
  <cp:lastModifiedBy>Ireneusz Kozak</cp:lastModifiedBy>
  <cp:revision>4</cp:revision>
  <dcterms:created xsi:type="dcterms:W3CDTF">2022-01-04T18:57:00Z</dcterms:created>
  <dcterms:modified xsi:type="dcterms:W3CDTF">2022-01-13T11:28:00Z</dcterms:modified>
</cp:coreProperties>
</file>